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0BF88D1C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2F6FAB" w:rsidR="002F6FAB">
        <w:rPr>
          <w:rFonts w:ascii="Arial" w:hAnsi="Arial" w:cs="Arial"/>
          <w:b/>
          <w:bCs/>
          <w:lang w:val="pt-BR"/>
        </w:rPr>
        <w:t>NAS 4 d.o.o.</w:t>
      </w:r>
      <w:r w:rsidR="002F6FAB">
        <w:rPr>
          <w:rFonts w:ascii="Arial" w:hAnsi="Arial" w:cs="Arial"/>
          <w:b/>
          <w:bCs/>
          <w:lang w:val="pt-BR"/>
        </w:rPr>
        <w:t>,</w:t>
      </w:r>
      <w:r w:rsidRPr="002F6FAB" w:rsidR="002F6FAB">
        <w:rPr>
          <w:rFonts w:ascii="Arial" w:hAnsi="Arial" w:cs="Arial"/>
          <w:lang w:val="pt-BR"/>
        </w:rPr>
        <w:t xml:space="preserve"> Zagreb, Petrinjska ulica 4, OIB: 70036617727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55921778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2E518E">
        <w:rPr>
          <w:rFonts w:ascii="Arial" w:hAnsi="Arial" w:cs="Arial"/>
        </w:rPr>
        <w:t>11,</w:t>
      </w:r>
      <w:r w:rsidR="002F6FAB">
        <w:rPr>
          <w:rFonts w:ascii="Arial" w:hAnsi="Arial" w:cs="Arial"/>
        </w:rPr>
        <w:t>20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1A93A0D2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B7418E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45555C38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B7418E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B7418E" w14:paraId="632E9E5C" w14:textId="2FFC7540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nitko, dostava poziva uredno iskazana</w:t>
      </w:r>
    </w:p>
    <w:p w:rsidRPr="00D834EE" w:rsidR="00B7418E" w:rsidP="0040308F" w:rsidRDefault="00B7418E" w14:paraId="032AE5CE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01B9D92F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="002C0CDE">
        <w:rPr>
          <w:rFonts w:ascii="Arial" w:hAnsi="Arial" w:cs="Arial"/>
        </w:rPr>
        <w:t xml:space="preserve">da </w:t>
      </w:r>
      <w:r w:rsidR="007A36E7">
        <w:rPr>
          <w:rFonts w:ascii="Arial" w:hAnsi="Arial" w:cs="Arial"/>
        </w:rPr>
        <w:t xml:space="preserve">je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</w:t>
      </w:r>
      <w:r w:rsidR="007A36E7">
        <w:rPr>
          <w:rFonts w:ascii="Arial" w:hAnsi="Arial" w:cs="Arial"/>
        </w:rPr>
        <w:t xml:space="preserve">dostavio podnesak iz kojeg proizlazi da dužnik nema </w:t>
      </w:r>
      <w:r w:rsidR="0093235C">
        <w:rPr>
          <w:rFonts w:ascii="Arial" w:hAnsi="Arial" w:cs="Arial"/>
        </w:rPr>
        <w:t>imovine u bilo kojem obliku</w:t>
      </w:r>
      <w:r w:rsidR="006B36C7">
        <w:rPr>
          <w:rFonts w:ascii="Arial" w:hAnsi="Arial" w:cs="Arial"/>
        </w:rPr>
        <w:t xml:space="preserve">. 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Pr="00B4315E" w:rsidR="00714C83" w:rsidP="0040308F" w:rsidRDefault="004210DF" w14:paraId="70A59ADF" w14:textId="23E5426F">
      <w:pPr>
        <w:jc w:val="both"/>
        <w:rPr>
          <w:rFonts w:ascii="Arial" w:hAnsi="Arial" w:cs="Arial"/>
        </w:rPr>
      </w:pPr>
      <w:r w:rsidRPr="00B4315E">
        <w:rPr>
          <w:rFonts w:ascii="Arial" w:hAnsi="Arial" w:cs="Arial"/>
        </w:rPr>
        <w:t xml:space="preserve">Utvrđuje se da se u spisu nalazi podnesak FINE iz kojeg proizlazi kako je dužnik na dan </w:t>
      </w:r>
      <w:r w:rsidR="0093235C">
        <w:rPr>
          <w:rFonts w:ascii="Arial" w:hAnsi="Arial" w:cs="Arial"/>
        </w:rPr>
        <w:t>5</w:t>
      </w:r>
      <w:r w:rsidR="003D078A">
        <w:rPr>
          <w:rFonts w:ascii="Arial" w:hAnsi="Arial" w:cs="Arial"/>
        </w:rPr>
        <w:t>. svibnja</w:t>
      </w:r>
      <w:r w:rsidRPr="00B4315E">
        <w:rPr>
          <w:rFonts w:ascii="Arial" w:hAnsi="Arial" w:cs="Arial"/>
        </w:rPr>
        <w:t xml:space="preserve"> 2023., u Očevidniku redoslijeda osnova za plaćanje imao neizvršene osnove za plaćanje u neprekinutom razdoblju od </w:t>
      </w:r>
      <w:r w:rsidR="0093235C">
        <w:rPr>
          <w:rFonts w:ascii="Arial" w:hAnsi="Arial" w:cs="Arial"/>
        </w:rPr>
        <w:t>142</w:t>
      </w:r>
      <w:r w:rsidRPr="00B4315E">
        <w:rPr>
          <w:rFonts w:ascii="Arial" w:hAnsi="Arial" w:cs="Arial"/>
        </w:rPr>
        <w:t xml:space="preserve"> dana u ukupnom iznosu od </w:t>
      </w:r>
      <w:r w:rsidR="0093235C">
        <w:rPr>
          <w:rFonts w:ascii="Arial" w:hAnsi="Arial" w:cs="Arial"/>
        </w:rPr>
        <w:t>118.508,51</w:t>
      </w:r>
      <w:r w:rsidR="003D078A">
        <w:rPr>
          <w:rFonts w:ascii="Arial" w:hAnsi="Arial" w:cs="Arial"/>
        </w:rPr>
        <w:t xml:space="preserve"> </w:t>
      </w:r>
      <w:r w:rsidRPr="00B4315E">
        <w:rPr>
          <w:rFonts w:ascii="Arial" w:hAnsi="Arial" w:cs="Arial"/>
        </w:rPr>
        <w:t>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2"/>
      <w:bookmarkStart w:name="_Hlk107820482" w:id="3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2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4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="005218EC" w:rsidP="0040308F" w:rsidRDefault="005218EC" w14:paraId="5E170E52" w14:textId="4D7DE6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 xml:space="preserve">atske iz kojeg proizlazi da </w:t>
      </w:r>
      <w:r w:rsidR="0093235C">
        <w:rPr>
          <w:rFonts w:ascii="Arial" w:hAnsi="Arial" w:cs="Arial"/>
        </w:rPr>
        <w:t xml:space="preserve">je </w:t>
      </w:r>
      <w:r w:rsidR="00413A69">
        <w:rPr>
          <w:rFonts w:ascii="Arial" w:hAnsi="Arial" w:cs="Arial"/>
        </w:rPr>
        <w:t>dužnik evidentiran kao vlasnik vozila</w:t>
      </w:r>
      <w:r w:rsidR="007D58E7">
        <w:rPr>
          <w:rFonts w:ascii="Arial" w:hAnsi="Arial" w:cs="Arial"/>
        </w:rPr>
        <w:t xml:space="preserve"> i to:</w:t>
      </w:r>
    </w:p>
    <w:p w:rsidR="007D58E7" w:rsidP="007D58E7" w:rsidRDefault="00B7418E" w14:paraId="1CB208DE" w14:textId="66155B47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M1</w:t>
      </w:r>
      <w:proofErr w:type="spellEnd"/>
      <w:r>
        <w:rPr>
          <w:rFonts w:ascii="Arial" w:hAnsi="Arial" w:cs="Arial"/>
        </w:rPr>
        <w:t xml:space="preserve">, marka </w:t>
      </w:r>
      <w:proofErr w:type="spellStart"/>
      <w:r>
        <w:rPr>
          <w:rFonts w:ascii="Arial" w:hAnsi="Arial" w:cs="Arial"/>
        </w:rPr>
        <w:t>S</w:t>
      </w:r>
      <w:r w:rsidR="007D58E7">
        <w:rPr>
          <w:rFonts w:ascii="Arial" w:hAnsi="Arial" w:cs="Arial"/>
        </w:rPr>
        <w:t>M</w:t>
      </w:r>
      <w:r>
        <w:rPr>
          <w:rFonts w:ascii="Arial" w:hAnsi="Arial" w:cs="Arial"/>
        </w:rPr>
        <w:t>A</w:t>
      </w:r>
      <w:r w:rsidR="007D58E7">
        <w:rPr>
          <w:rFonts w:ascii="Arial" w:hAnsi="Arial" w:cs="Arial"/>
        </w:rPr>
        <w:t>RT</w:t>
      </w:r>
      <w:proofErr w:type="spellEnd"/>
      <w:r w:rsidR="007D58E7">
        <w:rPr>
          <w:rFonts w:ascii="Arial" w:hAnsi="Arial" w:cs="Arial"/>
        </w:rPr>
        <w:t xml:space="preserve"> </w:t>
      </w:r>
      <w:proofErr w:type="spellStart"/>
      <w:r w:rsidR="007D58E7">
        <w:rPr>
          <w:rFonts w:ascii="Arial" w:hAnsi="Arial" w:cs="Arial"/>
        </w:rPr>
        <w:t>FORTWO</w:t>
      </w:r>
      <w:proofErr w:type="spellEnd"/>
      <w:r w:rsidR="007D58E7">
        <w:rPr>
          <w:rFonts w:ascii="Arial" w:hAnsi="Arial" w:cs="Arial"/>
        </w:rPr>
        <w:t xml:space="preserve"> 0,8 CDI, godina proizvodnje 2009, </w:t>
      </w:r>
      <w:proofErr w:type="spellStart"/>
      <w:r w:rsidR="007D58E7">
        <w:rPr>
          <w:rFonts w:ascii="Arial" w:hAnsi="Arial" w:cs="Arial"/>
        </w:rPr>
        <w:t>reg</w:t>
      </w:r>
      <w:proofErr w:type="spellEnd"/>
      <w:r w:rsidR="007D58E7">
        <w:rPr>
          <w:rFonts w:ascii="Arial" w:hAnsi="Arial" w:cs="Arial"/>
        </w:rPr>
        <w:t xml:space="preserve"> oznake ZG </w:t>
      </w:r>
      <w:proofErr w:type="spellStart"/>
      <w:r w:rsidR="007D58E7">
        <w:rPr>
          <w:rFonts w:ascii="Arial" w:hAnsi="Arial" w:cs="Arial"/>
        </w:rPr>
        <w:t>9094GF</w:t>
      </w:r>
      <w:proofErr w:type="spellEnd"/>
    </w:p>
    <w:p w:rsidRPr="007D58E7" w:rsidR="007D58E7" w:rsidP="007D58E7" w:rsidRDefault="007D58E7" w14:paraId="1ABC4561" w14:textId="099DB1C4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I.3</w:t>
      </w:r>
      <w:proofErr w:type="spellEnd"/>
      <w:r>
        <w:rPr>
          <w:rFonts w:ascii="Arial" w:hAnsi="Arial" w:cs="Arial"/>
        </w:rPr>
        <w:t xml:space="preserve">, marka YAMAHA </w:t>
      </w:r>
      <w:proofErr w:type="spellStart"/>
      <w:r>
        <w:rPr>
          <w:rFonts w:ascii="Arial" w:hAnsi="Arial" w:cs="Arial"/>
        </w:rPr>
        <w:t>TMAX</w:t>
      </w:r>
      <w:proofErr w:type="spellEnd"/>
      <w:r>
        <w:rPr>
          <w:rFonts w:ascii="Arial" w:hAnsi="Arial" w:cs="Arial"/>
        </w:rPr>
        <w:t xml:space="preserve"> 530 DX, godina proizvodnje 2017, </w:t>
      </w:r>
      <w:proofErr w:type="spellStart"/>
      <w:r>
        <w:rPr>
          <w:rFonts w:ascii="Arial" w:hAnsi="Arial" w:cs="Arial"/>
        </w:rPr>
        <w:t>reg</w:t>
      </w:r>
      <w:proofErr w:type="spellEnd"/>
      <w:r>
        <w:rPr>
          <w:rFonts w:ascii="Arial" w:hAnsi="Arial" w:cs="Arial"/>
        </w:rPr>
        <w:t xml:space="preserve"> oznaka </w:t>
      </w:r>
      <w:proofErr w:type="spellStart"/>
      <w:r>
        <w:rPr>
          <w:rFonts w:ascii="Arial" w:hAnsi="Arial" w:cs="Arial"/>
        </w:rPr>
        <w:t>ZG6552IL</w:t>
      </w:r>
      <w:proofErr w:type="spellEnd"/>
      <w:r>
        <w:rPr>
          <w:rFonts w:ascii="Arial" w:hAnsi="Arial" w:cs="Arial"/>
        </w:rPr>
        <w:t>, datum odjave 15.02.2023.</w:t>
      </w:r>
    </w:p>
    <w:p w:rsidRPr="006620B2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6620B2" w:rsidR="00937F8D" w:rsidP="00937F8D" w:rsidRDefault="00937F8D" w14:paraId="405A2E9D" w14:textId="4E019E99">
      <w:pPr>
        <w:jc w:val="both"/>
        <w:rPr>
          <w:rFonts w:ascii="Arial" w:hAnsi="Arial" w:cs="Arial"/>
        </w:rPr>
      </w:pPr>
      <w:r w:rsidRPr="006620B2">
        <w:rPr>
          <w:rFonts w:ascii="Arial" w:hAnsi="Arial" w:cs="Arial"/>
        </w:rPr>
        <w:t xml:space="preserve">Iz Očevidnika neizvršenih osnova za plaćanje na dan </w:t>
      </w:r>
      <w:r w:rsidRPr="006620B2" w:rsidR="00593E92">
        <w:rPr>
          <w:rFonts w:ascii="Arial" w:hAnsi="Arial" w:cs="Arial"/>
        </w:rPr>
        <w:t>5</w:t>
      </w:r>
      <w:r w:rsidRPr="006620B2">
        <w:rPr>
          <w:rFonts w:ascii="Arial" w:hAnsi="Arial" w:cs="Arial"/>
        </w:rPr>
        <w:t xml:space="preserve">. </w:t>
      </w:r>
      <w:r w:rsidRPr="006620B2" w:rsidR="00593E92">
        <w:rPr>
          <w:rFonts w:ascii="Arial" w:hAnsi="Arial" w:cs="Arial"/>
        </w:rPr>
        <w:t>srpnja</w:t>
      </w:r>
      <w:r w:rsidRPr="006620B2">
        <w:rPr>
          <w:rFonts w:ascii="Arial" w:hAnsi="Arial" w:cs="Arial"/>
        </w:rPr>
        <w:t xml:space="preserve"> </w:t>
      </w:r>
      <w:r w:rsidRPr="006620B2" w:rsidR="00FF0339">
        <w:rPr>
          <w:rFonts w:ascii="Arial" w:hAnsi="Arial" w:cs="Arial"/>
        </w:rPr>
        <w:t>202</w:t>
      </w:r>
      <w:r w:rsidRPr="006620B2" w:rsidR="006620B2">
        <w:rPr>
          <w:rFonts w:ascii="Arial" w:hAnsi="Arial" w:cs="Arial"/>
        </w:rPr>
        <w:t>3</w:t>
      </w:r>
      <w:r w:rsidRPr="006620B2">
        <w:rPr>
          <w:rFonts w:ascii="Arial" w:hAnsi="Arial" w:cs="Arial"/>
        </w:rPr>
        <w:t>. proizlazi kako ukupan iznos obveza po svim neizvršenim osnova</w:t>
      </w:r>
      <w:r w:rsidRPr="006620B2" w:rsidR="002A3DC2">
        <w:rPr>
          <w:rFonts w:ascii="Arial" w:hAnsi="Arial" w:cs="Arial"/>
        </w:rPr>
        <w:t>m</w:t>
      </w:r>
      <w:r w:rsidRPr="006620B2">
        <w:rPr>
          <w:rFonts w:ascii="Arial" w:hAnsi="Arial" w:cs="Arial"/>
        </w:rPr>
        <w:t xml:space="preserve">a za plaćanje s kamatom iznosi: </w:t>
      </w:r>
      <w:r w:rsidRPr="006620B2" w:rsidR="006620B2">
        <w:rPr>
          <w:rFonts w:ascii="Arial" w:hAnsi="Arial" w:cs="Arial"/>
        </w:rPr>
        <w:t>75.066,71 €</w:t>
      </w:r>
      <w:r w:rsidRPr="006620B2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1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3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4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00274D64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5749EA" w:rsidP="0040308F" w:rsidRDefault="005749EA" w14:paraId="7ED09578" w14:textId="230319E1">
      <w:pPr>
        <w:jc w:val="both"/>
        <w:rPr>
          <w:rFonts w:ascii="Arial" w:hAnsi="Arial" w:cs="Arial"/>
          <w:b/>
          <w:i/>
        </w:rPr>
      </w:pPr>
    </w:p>
    <w:p w:rsidR="00B7418E" w:rsidP="005749EA" w:rsidRDefault="00B7418E" w14:paraId="318FFB17" w14:textId="77777777">
      <w:pPr>
        <w:jc w:val="center"/>
        <w:rPr>
          <w:rFonts w:ascii="Arial" w:hAnsi="Arial" w:cs="Arial"/>
        </w:rPr>
      </w:pPr>
    </w:p>
    <w:p w:rsidRPr="005749EA" w:rsidR="005749EA" w:rsidP="005749EA" w:rsidRDefault="005749EA" w14:paraId="49048336" w14:textId="49894103">
      <w:pPr>
        <w:jc w:val="center"/>
        <w:rPr>
          <w:rFonts w:ascii="Arial" w:hAnsi="Arial" w:cs="Arial"/>
        </w:rPr>
      </w:pPr>
      <w:r w:rsidRPr="005749EA">
        <w:rPr>
          <w:rFonts w:ascii="Arial" w:hAnsi="Arial" w:cs="Arial"/>
        </w:rPr>
        <w:t>Dovršeno u 11,23 sati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sectPr w:rsidRPr="00D834EE" w:rsidR="004030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2DD7FE99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2F6FAB">
      <w:rPr>
        <w:rFonts w:ascii="Arial" w:hAnsi="Arial" w:cs="Arial"/>
        <w:b/>
      </w:rPr>
      <w:t>997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B64157"/>
    <w:multiLevelType w:val="hybridMultilevel"/>
    <w:tmpl w:val="E690CB00"/>
    <w:lvl w:ilvl="0" w:tplc="C4DE22DE">
      <w:start w:val="9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813A6"/>
    <w:rsid w:val="002A3DC2"/>
    <w:rsid w:val="002C0CDE"/>
    <w:rsid w:val="002E518E"/>
    <w:rsid w:val="002F6FAB"/>
    <w:rsid w:val="003452BD"/>
    <w:rsid w:val="003D078A"/>
    <w:rsid w:val="003D2256"/>
    <w:rsid w:val="0040308F"/>
    <w:rsid w:val="00413A69"/>
    <w:rsid w:val="004210DF"/>
    <w:rsid w:val="0052068B"/>
    <w:rsid w:val="005218EC"/>
    <w:rsid w:val="00547BC1"/>
    <w:rsid w:val="005666B3"/>
    <w:rsid w:val="005749EA"/>
    <w:rsid w:val="00593E92"/>
    <w:rsid w:val="005A0CD3"/>
    <w:rsid w:val="005C6336"/>
    <w:rsid w:val="005E2FFC"/>
    <w:rsid w:val="00624D63"/>
    <w:rsid w:val="006465B8"/>
    <w:rsid w:val="006620B2"/>
    <w:rsid w:val="006653F9"/>
    <w:rsid w:val="00691879"/>
    <w:rsid w:val="006B36C7"/>
    <w:rsid w:val="006E3002"/>
    <w:rsid w:val="006E6FC7"/>
    <w:rsid w:val="00714C83"/>
    <w:rsid w:val="0072541B"/>
    <w:rsid w:val="00780AC5"/>
    <w:rsid w:val="007A36E7"/>
    <w:rsid w:val="007D58E7"/>
    <w:rsid w:val="00824069"/>
    <w:rsid w:val="008830FD"/>
    <w:rsid w:val="00884B58"/>
    <w:rsid w:val="008A5726"/>
    <w:rsid w:val="008D1A45"/>
    <w:rsid w:val="0093235C"/>
    <w:rsid w:val="00937F8D"/>
    <w:rsid w:val="009438D8"/>
    <w:rsid w:val="00990620"/>
    <w:rsid w:val="00A072FE"/>
    <w:rsid w:val="00B01236"/>
    <w:rsid w:val="00B14F4E"/>
    <w:rsid w:val="00B15C90"/>
    <w:rsid w:val="00B4315E"/>
    <w:rsid w:val="00B7418E"/>
    <w:rsid w:val="00C41D07"/>
    <w:rsid w:val="00D40D7F"/>
    <w:rsid w:val="00D834EE"/>
    <w:rsid w:val="00DC647E"/>
    <w:rsid w:val="00E470E7"/>
    <w:rsid w:val="00E612C0"/>
    <w:rsid w:val="00EE6AB3"/>
    <w:rsid w:val="00F07D09"/>
    <w:rsid w:val="00F10B2D"/>
    <w:rsid w:val="00F3233F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D58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84B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4B5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4B5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4B5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4B5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11:22</izvorni_sadrzaj>
    <derivirana_varijabla naziv="DomainObject.StvarniZavrsetakVrijeme_1">11:22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St-997/2023-13</izvorni_sadrzaj>
    <derivirana_varijabla naziv="DomainObject.Zapisnik.Oznaka_1">St-997/2023-13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2023.</izvorni_sadrzaj>
    <derivirana_varijabla naziv="DomainObject.Predmet.DatumIzradeOptuznogAkta_1">13. travnja 2023.</derivirana_varijabla>
  </DomainObject.Predmet.DatumIzradeOptuznogAkta>
  <DomainObject.Predmet.DatumIzradeOptuznogAktaFormated>
    <izvorni_sadrzaj>13.4.2023.</izvorni_sadrzaj>
    <derivirana_varijabla naziv="DomainObject.Predmet.DatumIzradeOptuznogAktaFormated_1">13.4.2023.</derivirana_varijabla>
  </DomainObject.Predmet.DatumIzradeOptuznogAktaFormated>
  <DomainObject.Predmet.DatumOsnivanja>
    <izvorni_sadrzaj>14. travnja 2023.</izvorni_sadrzaj>
    <derivirana_varijabla naziv="DomainObject.Predmet.DatumOsnivanja_1">14.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2023.</izvorni_sadrzaj>
    <derivirana_varijabla naziv="DomainObject.Predmet.DatumPrimitkaOptuznogAkta_1">13.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St-997/2023</izvorni_sadrzaj>
    <derivirana_varijabla naziv="DomainObject.Predmet.OznakaBroj_1">St-997/2023</derivirana_varijabla>
  </DomainObject.Predmet.OznakaBroj>
  <DomainObject.Predmet.OznakaBrojOptuznogAkta>
    <izvorni_sadrzaj>04-06-23-1695</izvorni_sadrzaj>
    <derivirana_varijabla naziv="DomainObject.Predmet.OznakaBrojOptuznogAkta_1">04-06-23-1695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 4 d.o.o. zastupanog po punomoćniku Pjerino Bebić</izvorni_sadrzaj>
    <derivirana_varijabla naziv="DomainObject.Predmet.ProtustrankaFormated_1">  NAS 4 d.o.o. zastupanog po punomoćniku Pjerino Bebić</derivirana_varijabla>
  </DomainObject.Predmet.ProtustrankaFormated>
  <DomainObject.Predmet.ProtustrankaFormatedOIB>
    <izvorni_sadrzaj>  NAS 4 d.o.o., OIB 70036617727 zastupanog po punomoćniku Pjerino Bebić</izvorni_sadrzaj>
    <derivirana_varijabla naziv="DomainObject.Predmet.ProtustrankaFormatedOIB_1">  NAS 4 d.o.o., OIB 70036617727 zastupanog po punomoćniku Pjerino Bebić</derivirana_varijabla>
  </DomainObject.Predmet.ProtustrankaFormatedOIB>
  <DomainObject.Predmet.ProtustrankaFormatedWithAdress>
    <izvorni_sadrzaj> NAS 4 d.o.o., Petrinjska ulica 4, 10000 Zagreb zastupanog po punomoćniku Pjerino Bebić</izvorni_sadrzaj>
    <derivirana_varijabla naziv="DomainObject.Predmet.ProtustrankaFormatedWithAdress_1"> NAS 4 d.o.o., Petrinjska ulica 4, 10000 Zagreb zastupanog po punomoćniku Pjerino Bebić</derivirana_varijabla>
  </DomainObject.Predmet.ProtustrankaFormatedWithAdress>
  <DomainObject.Predmet.ProtustrankaFormatedWithAdressOIB>
    <izvorni_sadrzaj> NAS 4 d.o.o., OIB 70036617727, Petrinjska ulica 4, 10000 Zagreb zastupanog po punomoćniku Pjerino Bebić</izvorni_sadrzaj>
    <derivirana_varijabla naziv="DomainObject.Predmet.ProtustrankaFormatedWithAdressOIB_1"> NAS 4 d.o.o., OIB 70036617727, Petrinjska ulica 4, 10000 Zagreb zastupanog po punomoćniku Pjerino Bebić</derivirana_varijabla>
  </DomainObject.Predmet.ProtustrankaFormatedWithAdressOIB>
  <DomainObject.Predmet.ProtustrankaWithAdress>
    <izvorni_sadrzaj>NAS 4 d.o.o. Petrinjska ulica 4, 10000 Zagreb</izvorni_sadrzaj>
    <derivirana_varijabla naziv="DomainObject.Predmet.ProtustrankaWithAdress_1">NAS 4 d.o.o. Petrinjska ulica 4, 10000 Zagreb</derivirana_varijabla>
  </DomainObject.Predmet.ProtustrankaWithAdress>
  <DomainObject.Predmet.ProtustrankaWithAdressOIB>
    <izvorni_sadrzaj>NAS 4 d.o.o., OIB 70036617727, Petrinjska ulica 4, 10000 Zagreb</izvorni_sadrzaj>
    <derivirana_varijabla naziv="DomainObject.Predmet.ProtustrankaWithAdressOIB_1">NAS 4 d.o.o., OIB 70036617727, Petrinjska ulica 4, 10000 Zagreb</derivirana_varijabla>
  </DomainObject.Predmet.ProtustrankaWithAdressOIB>
  <DomainObject.Predmet.ProtustrankaNazivFormated>
    <izvorni_sadrzaj>NAS 4 d.o.o.</izvorni_sadrzaj>
    <derivirana_varijabla naziv="DomainObject.Predmet.ProtustrankaNazivFormated_1">NAS 4 d.o.o.</derivirana_varijabla>
  </DomainObject.Predmet.ProtustrankaNazivFormated>
  <DomainObject.Predmet.ProtustrankaNazivFormatedOIB>
    <izvorni_sadrzaj>NAS 4 d.o.o., OIB 70036617727</izvorni_sadrzaj>
    <derivirana_varijabla naziv="DomainObject.Predmet.ProtustrankaNazivFormatedOIB_1">NAS 4 d.o.o., OIB 70036617727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NAS 4 d.o.o. zastupanog po punomoćniku Pjerino Bebić</item>
    </izvorni_sadrzaj>
    <derivirana_varijabla naziv="DomainObject.Predmet.ProtuStrankaListFormated_1">
      <item>NAS 4 d.o.o. zastupanog po punomoćniku Pjerino Bebić</item>
    </derivirana_varijabla>
  </DomainObject.Predmet.ProtuStrankaListFormated>
  <DomainObject.Predmet.ProtuStrankaListFormatedOIB>
    <izvorni_sadrzaj>
      <item>NAS 4 d.o.o., OIB 70036617727 zastupanog po punomoćniku Pjerino Bebić</item>
    </izvorni_sadrzaj>
    <derivirana_varijabla naziv="DomainObject.Predmet.ProtuStrankaListFormatedOIB_1">
      <item>NAS 4 d.o.o., OIB 70036617727 zastupanog po punomoćniku Pjerino Bebić</item>
    </derivirana_varijabla>
  </DomainObject.Predmet.ProtuStrankaListFormatedOIB>
  <DomainObject.Predmet.ProtuStrankaListFormatedWithAdress>
    <izvorni_sadrzaj>
      <item>NAS 4 d.o.o., Petrinjska ulica 4, 10000 Zagreb zastupanog po punomoćniku Pjerino Bebić</item>
    </izvorni_sadrzaj>
    <derivirana_varijabla naziv="DomainObject.Predmet.ProtuStrankaListFormatedWithAdress_1">
      <item>NAS 4 d.o.o., Petrinjska ulica 4, 10000 Zagreb zastupanog po punomoćniku Pjerino Bebić</item>
    </derivirana_varijabla>
  </DomainObject.Predmet.ProtuStrankaListFormatedWithAdress>
  <DomainObject.Predmet.ProtuStrankaListFormatedWithAdressOIB>
    <izvorni_sadrzaj>
      <item>NAS 4 d.o.o., OIB 70036617727, Petrinjska ulica 4, 10000 Zagreb zastupanog po punomoćniku Pjerino Bebić</item>
    </izvorni_sadrzaj>
    <derivirana_varijabla naziv="DomainObject.Predmet.ProtuStrankaListFormatedWithAdressOIB_1">
      <item>NAS 4 d.o.o., OIB 70036617727, Petrinjska ulica 4, 10000 Zagreb zastupanog po punomoćniku Pjerino Bebić</item>
    </derivirana_varijabla>
  </DomainObject.Predmet.ProtuStrankaListFormatedWithAdressOIB>
  <DomainObject.Predmet.ProtuStrankaListNazivFormated>
    <izvorni_sadrzaj>
      <item>NAS 4 d.o.o.</item>
    </izvorni_sadrzaj>
    <derivirana_varijabla naziv="DomainObject.Predmet.ProtuStrankaListNazivFormated_1">
      <item>NAS 4 d.o.o.</item>
    </derivirana_varijabla>
  </DomainObject.Predmet.ProtuStrankaListNazivFormated>
  <DomainObject.Predmet.ProtuStrankaListNazivFormatedOIB>
    <izvorni_sadrzaj>
      <item>NAS 4 d.o.o., OIB 70036617727</item>
    </izvorni_sadrzaj>
    <derivirana_varijabla naziv="DomainObject.Predmet.ProtuStrankaListNazivFormatedOIB_1">
      <item>NAS 4 d.o.o., OIB 70036617727</item>
    </derivirana_varijabla>
  </DomainObject.Predmet.ProtuStrankaListNazivFormatedOIB>
  <DomainObject.Predmet.OstaliListFormated>
    <izvorni_sadrzaj>
      <item>Pjerino Bebić punomoćnik sudionika u postupku NAS 4 d.o.o.</item>
    </izvorni_sadrzaj>
    <derivirana_varijabla naziv="DomainObject.Predmet.OstaliListFormated_1">
      <item>Pjerino Bebić punomoćnik sudionika u postupku NAS 4 d.o.o.</item>
    </derivirana_varijabla>
  </DomainObject.Predmet.OstaliListFormated>
  <DomainObject.Predmet.OstaliListFormatedOIB>
    <izvorni_sadrzaj>
      <item>Pjerino Bebić, OIB 62498086210 punomoćnik sudionika u postupku NAS 4 d.o.o.</item>
    </izvorni_sadrzaj>
    <derivirana_varijabla naziv="DomainObject.Predmet.OstaliListFormatedOIB_1">
      <item>Pjerino Bebić, OIB 62498086210 punomoćnik sudionika u postupku NAS 4 d.o.o.</item>
    </derivirana_varijabla>
  </DomainObject.Predmet.OstaliListFormatedOIB>
  <DomainObject.Predmet.OstaliListFormatedWithAdress>
    <izvorni_sadrzaj>
      <item>Pjerino Bebić, Garićgradska Ulica 11, 10000 Zagreb punomoćnik sudionika u postupku NAS 4 d.o.o.</item>
    </izvorni_sadrzaj>
    <derivirana_varijabla naziv="DomainObject.Predmet.OstaliListFormatedWithAdress_1">
      <item>Pjerino Bebić, Garićgradska Ulica 11, 10000 Zagreb punomoćnik sudionika u postupku NAS 4 d.o.o.</item>
    </derivirana_varijabla>
  </DomainObject.Predmet.OstaliListFormatedWithAdress>
  <DomainObject.Predmet.OstaliListFormatedWithAdressOIB>
    <izvorni_sadrzaj>
      <item>Pjerino Bebić, OIB 62498086210, Garićgradska Ulica 11, 10000 Zagreb punomoćnik sudionika u postupku NAS 4 d.o.o.</item>
    </izvorni_sadrzaj>
    <derivirana_varijabla naziv="DomainObject.Predmet.OstaliListFormatedWithAdressOIB_1">
      <item>Pjerino Bebić, OIB 62498086210, Garićgradska Ulica 11, 10000 Zagreb punomoćnik sudionika u postupku NAS 4 d.o.o.</item>
    </derivirana_varijabla>
  </DomainObject.Predmet.OstaliListFormatedWithAdressOIB>
  <DomainObject.Predmet.OstaliListNazivFormated>
    <izvorni_sadrzaj>
      <item>Pjerino Bebić</item>
    </izvorni_sadrzaj>
    <derivirana_varijabla naziv="DomainObject.Predmet.OstaliListNazivFormated_1">
      <item>Pjerino Bebić</item>
    </derivirana_varijabla>
  </DomainObject.Predmet.OstaliListNazivFormated>
  <DomainObject.Predmet.OstaliListNazivFormatedOIB>
    <izvorni_sadrzaj>
      <item>Pjerino Bebić, OIB 62498086210</item>
    </izvorni_sadrzaj>
    <derivirana_varijabla naziv="DomainObject.Predmet.OstaliListNazivFormatedOIB_1">
      <item>Pjerino Bebić, OIB 62498086210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St-997/2023-13</izvorni_sadrzaj>
    <derivirana_varijabla naziv="DomainObject.PoslovniBrojDokumenta_1">St-997/2023-13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NAS 4 d.o.o.</izvorni_sadrzaj>
    <derivirana_varijabla naziv="DomainObject.Predmet.ProtustrankaIDrugi_1">NAS 4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NAS 4 d.o.o., OIB 70036617727, Petrinjska ulica 4, 10000 Zagreb</izvorni_sadrzaj>
    <derivirana_varijabla naziv="DomainObject.Predmet.ProtustrankaIDrugiAdressOIB_1">NAS 4 d.o.o., OIB 70036617727, Petrinjska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 4 d.o.o.</item>
      <item>Financijska agencija</item>
      <item>Pjerino Bebić</item>
    </izvorni_sadrzaj>
    <derivirana_varijabla naziv="DomainObject.Predmet.SudioniciListNaziv_1">
      <item>NAS 4 d.o.o.</item>
      <item>Financijska agencija</item>
      <item>Pjerino Bebić</item>
    </derivirana_varijabla>
  </DomainObject.Predmet.SudioniciListNaziv>
  <DomainObject.Predmet.SudioniciListAdressOIB>
    <izvorni_sadrzaj>
      <item>NAS 4 d.o.o., OIB 70036617727, Petrinjska ulica 4,10000 Zagreb</item>
      <item>Financijska agencija, OIB 85821130368, TRG SVIBANJSKIH ŽRTAVA 1995. 1,10000 Zagreb</item>
      <item>Pjerino Bebić, OIB 62498086210, Garićgradska Ulica 11,10000 Zagreb</item>
    </izvorni_sadrzaj>
    <derivirana_varijabla naziv="DomainObject.Predmet.SudioniciListAdressOIB_1">
      <item>NAS 4 d.o.o., OIB 70036617727, Petrinjska ulica 4,10000 Zagreb</item>
      <item>Financijska agencija, OIB 85821130368, TRG SVIBANJSKIH ŽRTAVA 1995. 1,10000 Zagreb</item>
      <item>Pjerino Bebić, OIB 62498086210, Garićgradska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70036617727</item>
      <item>, OIB 85821130368</item>
      <item>, OIB 62498086210</item>
    </izvorni_sadrzaj>
    <derivirana_varijabla naziv="DomainObject.Predmet.SudioniciListNazivOIB_1">
      <item>, OIB 70036617727</item>
      <item>, OIB 85821130368</item>
      <item>, OIB 62498086210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2023.</izvorni_sadrzaj>
    <derivirana_varijabla naziv="DomainObject.Predmet.DatumPocetkaProcesa_1">14.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2085</properties:Characters>
  <properties:Lines>68</properties:Lines>
  <properties:Paragraphs>29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2023-06-26T07:39:00Z</dcterms:created>
  <dc:creator>Josip Bilić</dc:creator>
  <dc:description/>
  <cp:keywords/>
  <cp:lastModifiedBy>Ljubica Radošević</cp:lastModifiedBy>
  <dcterms:modified xmlns:xsi="http://www.w3.org/2001/XMLSchema-instance" xsi:type="dcterms:W3CDTF">2023-07-06T09:22:00Z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St-997/2023-13 / Zapisnik - Ročište radi izjašnjenja o prijedlogu za otvaranje steč.post (5.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